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D6CAC" w14:textId="5B2C42BA" w:rsidR="0035675E" w:rsidRPr="0035675E" w:rsidRDefault="00071AD3" w:rsidP="0035675E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E3880" wp14:editId="01D1FED7">
                <wp:simplePos x="0" y="0"/>
                <wp:positionH relativeFrom="column">
                  <wp:posOffset>4040505</wp:posOffset>
                </wp:positionH>
                <wp:positionV relativeFrom="paragraph">
                  <wp:posOffset>6985</wp:posOffset>
                </wp:positionV>
                <wp:extent cx="1432560" cy="1219200"/>
                <wp:effectExtent l="0" t="0" r="0" b="0"/>
                <wp:wrapNone/>
                <wp:docPr id="6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1219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87C642" w14:textId="583EEE88" w:rsidR="0035675E" w:rsidRPr="0035675E" w:rsidRDefault="00CC0BB3" w:rsidP="003567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712C1B0" wp14:editId="35249A44">
                                  <wp:extent cx="1234440" cy="1234440"/>
                                  <wp:effectExtent l="0" t="0" r="3810" b="381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3880" id="Rectángulo 2" o:spid="_x0000_s1026" style="position:absolute;margin-left:318.15pt;margin-top:.55pt;width:112.8pt;height:9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q09gEAANEDAAAOAAAAZHJzL2Uyb0RvYy54bWysU8tu2zAQvBfoPxC815Jc5yVYDoKkLgqk&#10;aYG0H0BTlEWU5BJL2pL79V1SjmOkt6I6EFwtObszO1zejtawvcKgwTW8mpWcKSeh1W7b8J8/1h+u&#10;OQtRuFYYcKrhBxX47er9u+XgazWHHkyrkBGIC/XgG97H6OuiCLJXVoQZeOUo2QFaESnEbdGiGAjd&#10;mmJelpfFANh6BKlCoL8PU5KvMn7XKRm/dV1QkZmGU28xr5jXTVqL1VLUWxS+1/LYhviHLqzQjoqe&#10;oB5EFGyH+i8oqyVCgC7OJNgCuk5LlTkQm6p8w+a5F15lLiRO8CeZwv+DlU/7Z/8dU+vBP4L8FZiD&#10;+164rbpDhKFXoqVyVRKqGHyoTxdSEOgq2wxfoaXRil2ErMHYoU2AxI6NWerDSWo1RibpZ7X4OL+4&#10;pIlIylXz6oaGmWuI+uW6xxA/K7AsbRqONMsML/aPIaZ2RP1yJFVzsNbG5Hkax4aEekWYb1JWR/Kb&#10;0bbh12X6Jgckmp9cm29Hoc20pwrGHXknqslVoY7jZqSDabuB9kAKIEy+ondAmx7wN2cDearhjkzP&#10;mfniSMObarFIFszB4uJqTgGeZzbnGeEkATVcRuRsCu7jZNydR73tqVKV2QV/R8qvddbktatj3+Sb&#10;LNXR48mY53E+9foSV38AAAD//wMAUEsDBBQABgAIAAAAIQAH6ypy3AAAAAkBAAAPAAAAZHJzL2Rv&#10;d25yZXYueG1sTI/LTsMwEEX3SPyDNUjsqGMiojbEqaoKkGBHgb0bD3FUPyLbaQJfz7CC5dW5unOm&#10;2S7OsjPGNAQvQawKYOi7oAffS3h/e7xZA0tZea1s8CjhCxNs28uLRtU6zP4Vz4fcMxrxqVYSTM5j&#10;zXnqDDqVVmFET+wzRKcyxdhzHdVM487y26KouFODpwtGjbg32J0Ok5Ow/9bPu9NyZ/HhpRT66WMy&#10;c5ykvL5advfAMi75rwy/+qQOLTkdw+R1YlZCVVYlVQkIYMTXldgAO1LelAJ42/D/H7Q/AAAA//8D&#10;AFBLAQItABQABgAIAAAAIQC2gziS/gAAAOEBAAATAAAAAAAAAAAAAAAAAAAAAABbQ29udGVudF9U&#10;eXBlc10ueG1sUEsBAi0AFAAGAAgAAAAhADj9If/WAAAAlAEAAAsAAAAAAAAAAAAAAAAALwEAAF9y&#10;ZWxzLy5yZWxzUEsBAi0AFAAGAAgAAAAhAMluurT2AQAA0QMAAA4AAAAAAAAAAAAAAAAALgIAAGRy&#10;cy9lMm9Eb2MueG1sUEsBAi0AFAAGAAgAAAAhAAfrKnLcAAAACQEAAA8AAAAAAAAAAAAAAAAAUAQA&#10;AGRycy9kb3ducmV2LnhtbFBLBQYAAAAABAAEAPMAAABZBQAAAAA=&#10;" filled="f" stroked="f" strokeweight="1pt">
                <v:textbox style="mso-fit-shape-to-text:t">
                  <w:txbxContent>
                    <w:p w14:paraId="4487C642" w14:textId="583EEE88" w:rsidR="0035675E" w:rsidRPr="0035675E" w:rsidRDefault="00CC0BB3" w:rsidP="0035675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712C1B0" wp14:editId="35249A44">
                            <wp:extent cx="1234440" cy="1234440"/>
                            <wp:effectExtent l="0" t="0" r="3810" b="381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C0BB3">
        <w:rPr>
          <w:rFonts w:ascii="Times New Roman" w:eastAsia="Times New Roman" w:hAnsi="Times New Roman" w:cs="Times New Roman"/>
          <w:noProof/>
          <w:lang w:val="ca-ES" w:eastAsia="ca-ES"/>
        </w:rPr>
        <w:drawing>
          <wp:inline distT="0" distB="0" distL="0" distR="0" wp14:anchorId="1404F4A2" wp14:editId="41075338">
            <wp:extent cx="2513352" cy="96012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89" cy="9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C791" w14:textId="77777777" w:rsidR="00951FA6" w:rsidRDefault="00951FA6"/>
    <w:p w14:paraId="3ECAF1A6" w14:textId="77777777" w:rsidR="0035675E" w:rsidRDefault="0035675E"/>
    <w:p w14:paraId="0AA53D55" w14:textId="77777777" w:rsidR="0035675E" w:rsidRDefault="0035675E"/>
    <w:p w14:paraId="002E990F" w14:textId="77777777" w:rsidR="0035675E" w:rsidRPr="0035675E" w:rsidRDefault="0035675E">
      <w:pPr>
        <w:rPr>
          <w:b/>
          <w:sz w:val="28"/>
          <w:szCs w:val="28"/>
        </w:rPr>
      </w:pPr>
      <w:r w:rsidRPr="0035675E">
        <w:rPr>
          <w:b/>
          <w:sz w:val="28"/>
          <w:szCs w:val="28"/>
        </w:rPr>
        <w:t>INFORME ECOGRAFÍA</w:t>
      </w:r>
    </w:p>
    <w:p w14:paraId="16B28A40" w14:textId="77777777" w:rsidR="0035675E" w:rsidRDefault="0035675E"/>
    <w:p w14:paraId="5A6E7CC3" w14:textId="77777777" w:rsidR="0035675E" w:rsidRDefault="0035675E">
      <w:pPr>
        <w:rPr>
          <w:b/>
        </w:rPr>
      </w:pPr>
    </w:p>
    <w:p w14:paraId="5BB51FEF" w14:textId="77777777" w:rsidR="0035675E" w:rsidRDefault="0035675E">
      <w:r>
        <w:t>Fecha:</w:t>
      </w:r>
    </w:p>
    <w:p w14:paraId="4E96F0BC" w14:textId="77777777" w:rsidR="0035675E" w:rsidRDefault="0035675E">
      <w:r>
        <w:t>Nombre del operador:</w:t>
      </w:r>
    </w:p>
    <w:p w14:paraId="0F9E3F21" w14:textId="77777777" w:rsidR="0035675E" w:rsidRDefault="0035675E">
      <w:r>
        <w:t>Nombre del supervisor:</w:t>
      </w:r>
    </w:p>
    <w:p w14:paraId="44E89EDE" w14:textId="77777777" w:rsidR="0035675E" w:rsidRDefault="0035675E"/>
    <w:p w14:paraId="2B23883C" w14:textId="77777777" w:rsidR="00E26279" w:rsidRDefault="00E26279" w:rsidP="00E26279"/>
    <w:p w14:paraId="0D2E3A9E" w14:textId="77777777" w:rsidR="00E26279" w:rsidRDefault="00E26279" w:rsidP="00E26279">
      <w:pPr>
        <w:rPr>
          <w:b/>
        </w:rPr>
      </w:pPr>
      <w:r>
        <w:rPr>
          <w:b/>
        </w:rPr>
        <w:t>CUESTIÓN CLÍNICA QUE MOTIVA EL ESTUDIO</w:t>
      </w:r>
    </w:p>
    <w:p w14:paraId="418B8A8D" w14:textId="77777777" w:rsidR="00E26279" w:rsidRDefault="00071AD3" w:rsidP="00E26279">
      <w:pPr>
        <w:rPr>
          <w:b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ECA00" wp14:editId="75083C83">
                <wp:simplePos x="0" y="0"/>
                <wp:positionH relativeFrom="column">
                  <wp:posOffset>-635</wp:posOffset>
                </wp:positionH>
                <wp:positionV relativeFrom="paragraph">
                  <wp:posOffset>19685</wp:posOffset>
                </wp:positionV>
                <wp:extent cx="5981700" cy="863600"/>
                <wp:effectExtent l="8890" t="10160" r="10160" b="12065"/>
                <wp:wrapNone/>
                <wp:docPr id="5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863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10196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22CB8" id="Rectángulo 7" o:spid="_x0000_s1026" style="position:absolute;margin-left:-.05pt;margin-top:1.55pt;width:471pt;height: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QLQIAAJ0EAAAOAAAAZHJzL2Uyb0RvYy54bWysVNuO0zAQfUfiHyy/0ySl222jpqtVl0VI&#10;y0Va+ADXcRILx2PGbtPl6xk7bbcCCQQiD5ZnbJ85c2Ymq5tDb9heoddgK15Mcs6UlVBr21b8y+f7&#10;VwvOfBC2FgasqviT8vxm/fLFanClmkIHplbICMT6cnAV70JwZZZ52ale+Ak4ZemwAexFIBPbrEYx&#10;EHpvsmmez7MBsHYIUnlP3rvxkK8TftMoGT42jVeBmYoTt5BWTOs2rtl6JcoWheu0PNIQ/8CiF9pS&#10;0DPUnQiC7VD/AtVrieChCRMJfQZNo6VKOVA2Rf5TNo+dcCrlQuJ4d5bJ/z9Y+WH/6D5hpO7dA8iv&#10;nlnYdMK26hYRhk6JmsIVUahscL48P4iGp6dsO7yHmkordgGSBocG+whI2bFDkvrpLLU6BCbJebVc&#10;FNc5VUTS2WL+ek77GEKUp9cOfXiroGdxU3GkUiZ0sX/wYbx6upLYg9H1vTYmGbF91MYg2wsq/Lad&#10;pqdm1xPV0Vfk8RvrT37qktF/dAnjOnG6WSznR3KpLyNwouovYxrLBhJqGrP6E6FwKP6OEOnym9C9&#10;DjRERvck5UVasXZvbJ1aPAhtxj1BGXssZqxfHBVfbqF+oloijBNCE02bDvA7ZwNNR8X9t51AxZl5&#10;Z6kflsVsFscpGbOr6ykZeHmyvTwRVhJUxWVAzkZjE8Yh3DnUbUexRkEs3FIXNToV+JnXkS7NQNL9&#10;OK9xyC7tdOv5r7L+AQAA//8DAFBLAwQUAAYACAAAACEAqzdW8twAAAAHAQAADwAAAGRycy9kb3du&#10;cmV2LnhtbEyOQUvDQBCF74L/YRnBW7uJLdKN2RQVCl4UUqvnbXZMgruzIbtt0n/veNLT8Hgfb75y&#10;O3snzjjGPpCGfJmBQGqC7anVcHjfLTYgYjJkjQuEGi4YYVtdX5WmsGGiGs/71AoeoVgYDV1KQyFl&#10;bDr0Ji7DgMTdVxi9SRzHVtrRTDzunbzLsnvpTU/8oTMDPnfYfO9PXkO/qw+b13o9XVz7Zgf1oZ4+&#10;X5LWtzfz4wOIhHP6g+FXn9WhYqdjOJGNwmlY5AxqWPHhVq1zBeLI2ErlIKtS/vevfgAAAP//AwBQ&#10;SwECLQAUAAYACAAAACEAtoM4kv4AAADhAQAAEwAAAAAAAAAAAAAAAAAAAAAAW0NvbnRlbnRfVHlw&#10;ZXNdLnhtbFBLAQItABQABgAIAAAAIQA4/SH/1gAAAJQBAAALAAAAAAAAAAAAAAAAAC8BAABfcmVs&#10;cy8ucmVsc1BLAQItABQABgAIAAAAIQCBljxQLQIAAJ0EAAAOAAAAAAAAAAAAAAAAAC4CAABkcnMv&#10;ZTJvRG9jLnhtbFBLAQItABQABgAIAAAAIQCrN1by3AAAAAcBAAAPAAAAAAAAAAAAAAAAAIcEAABk&#10;cnMvZG93bnJldi54bWxQSwUGAAAAAAQABADzAAAAkAUAAAAA&#10;" fillcolor="#e7e6e6 [3214]" strokecolor="black [3213]" strokeweight="1pt">
                <v:fill opacity="6682f"/>
              </v:rect>
            </w:pict>
          </mc:Fallback>
        </mc:AlternateContent>
      </w:r>
    </w:p>
    <w:p w14:paraId="214F242F" w14:textId="77777777" w:rsidR="00E26279" w:rsidRDefault="00E26279" w:rsidP="00E26279">
      <w:pPr>
        <w:rPr>
          <w:b/>
        </w:rPr>
      </w:pPr>
    </w:p>
    <w:p w14:paraId="742BD432" w14:textId="77777777" w:rsidR="00E26279" w:rsidRDefault="00E26279" w:rsidP="00E26279">
      <w:pPr>
        <w:rPr>
          <w:b/>
        </w:rPr>
      </w:pPr>
    </w:p>
    <w:p w14:paraId="50787A0C" w14:textId="77777777" w:rsidR="00E26279" w:rsidRDefault="00E26279" w:rsidP="00E26279">
      <w:pPr>
        <w:rPr>
          <w:b/>
        </w:rPr>
      </w:pPr>
    </w:p>
    <w:p w14:paraId="38EF102D" w14:textId="77777777" w:rsidR="0035675E" w:rsidRDefault="0035675E"/>
    <w:p w14:paraId="464C64D1" w14:textId="77777777" w:rsidR="00E26279" w:rsidRDefault="00E26279">
      <w:pPr>
        <w:rPr>
          <w:b/>
        </w:rPr>
      </w:pPr>
    </w:p>
    <w:p w14:paraId="7BC470ED" w14:textId="77777777" w:rsidR="0035675E" w:rsidRPr="00D72005" w:rsidRDefault="0035675E">
      <w:pPr>
        <w:rPr>
          <w:b/>
        </w:rPr>
      </w:pPr>
      <w:r w:rsidRPr="00D72005">
        <w:rPr>
          <w:b/>
        </w:rPr>
        <w:t>CONDICIONES CLÍNICAS</w:t>
      </w:r>
    </w:p>
    <w:p w14:paraId="3A2D2D7B" w14:textId="77777777" w:rsidR="0035675E" w:rsidRDefault="0035675E">
      <w:r>
        <w:t xml:space="preserve">Ventilación (FiO2, si ventilación mecánica anotar presiones pico, </w:t>
      </w:r>
      <w:proofErr w:type="spellStart"/>
      <w:r>
        <w:t>plateau</w:t>
      </w:r>
      <w:proofErr w:type="spellEnd"/>
      <w:r>
        <w:t xml:space="preserve"> y PEEP)</w:t>
      </w:r>
    </w:p>
    <w:p w14:paraId="7236AB69" w14:textId="77777777" w:rsidR="0035675E" w:rsidRDefault="00071AD3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6579D" wp14:editId="065BFCC7">
                <wp:simplePos x="0" y="0"/>
                <wp:positionH relativeFrom="column">
                  <wp:posOffset>-635</wp:posOffset>
                </wp:positionH>
                <wp:positionV relativeFrom="paragraph">
                  <wp:posOffset>105410</wp:posOffset>
                </wp:positionV>
                <wp:extent cx="5981700" cy="863600"/>
                <wp:effectExtent l="8890" t="10160" r="10160" b="12065"/>
                <wp:wrapNone/>
                <wp:docPr id="4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863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10196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4464" id="Rectángulo 5" o:spid="_x0000_s1026" style="position:absolute;margin-left:-.05pt;margin-top:8.3pt;width:471pt;height: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QLQIAAJ0EAAAOAAAAZHJzL2Uyb0RvYy54bWysVNuO0zAQfUfiHyy/0ySl222jpqtVl0VI&#10;y0Va+ADXcRILx2PGbtPl6xk7bbcCCQQiD5ZnbJ85c2Ymq5tDb9heoddgK15Mcs6UlVBr21b8y+f7&#10;VwvOfBC2FgasqviT8vxm/fLFanClmkIHplbICMT6cnAV70JwZZZ52ale+Ak4ZemwAexFIBPbrEYx&#10;EHpvsmmez7MBsHYIUnlP3rvxkK8TftMoGT42jVeBmYoTt5BWTOs2rtl6JcoWheu0PNIQ/8CiF9pS&#10;0DPUnQiC7VD/AtVrieChCRMJfQZNo6VKOVA2Rf5TNo+dcCrlQuJ4d5bJ/z9Y+WH/6D5hpO7dA8iv&#10;nlnYdMK26hYRhk6JmsIVUahscL48P4iGp6dsO7yHmkordgGSBocG+whI2bFDkvrpLLU6BCbJebVc&#10;FNc5VUTS2WL+ek77GEKUp9cOfXiroGdxU3GkUiZ0sX/wYbx6upLYg9H1vTYmGbF91MYg2wsq/Lad&#10;pqdm1xPV0Vfk8RvrT37qktF/dAnjOnG6WSznR3KpLyNwouovYxrLBhJqGrP6E6FwKP6OEOnym9C9&#10;DjRERvck5UVasXZvbJ1aPAhtxj1BGXssZqxfHBVfbqF+oloijBNCE02bDvA7ZwNNR8X9t51AxZl5&#10;Z6kflsVsFscpGbOr6ykZeHmyvTwRVhJUxWVAzkZjE8Yh3DnUbUexRkEs3FIXNToV+JnXkS7NQNL9&#10;OK9xyC7tdOv5r7L+AQAA//8DAFBLAwQUAAYACAAAACEApY7erN4AAAAIAQAADwAAAGRycy9kb3du&#10;cmV2LnhtbEyPwU7DMBBE70j8g7VI3FonVYmaEKcCpEpcQEopnN14SSLsdRS7Tfr3LCd63JnR7Jty&#10;OzsrzjiG3pOCdJmAQGq86alVcPjYLTYgQtRktPWECi4YYFvd3pS6MH6iGs/72AouoVBoBV2MQyFl&#10;aDp0Oiz9gMTetx+djnyOrTSjnrjcWblKkkw63RN/6PSALx02P/uTU9Dv6sPmrV5PF9u+myH/zJ+/&#10;XqNS93fz0yOIiHP8D8MfPqNDxUxHfyIThFWwSDnIcpaBYDtfpzmIIwsPqwxkVcrrAdUvAAAA//8D&#10;AFBLAQItABQABgAIAAAAIQC2gziS/gAAAOEBAAATAAAAAAAAAAAAAAAAAAAAAABbQ29udGVudF9U&#10;eXBlc10ueG1sUEsBAi0AFAAGAAgAAAAhADj9If/WAAAAlAEAAAsAAAAAAAAAAAAAAAAALwEAAF9y&#10;ZWxzLy5yZWxzUEsBAi0AFAAGAAgAAAAhAIGWPFAtAgAAnQQAAA4AAAAAAAAAAAAAAAAALgIAAGRy&#10;cy9lMm9Eb2MueG1sUEsBAi0AFAAGAAgAAAAhAKWO3qzeAAAACAEAAA8AAAAAAAAAAAAAAAAAhwQA&#10;AGRycy9kb3ducmV2LnhtbFBLBQYAAAAABAAEAPMAAACSBQAAAAA=&#10;" fillcolor="#e7e6e6 [3214]" strokecolor="black [3213]" strokeweight="1pt">
                <v:fill opacity="6682f"/>
              </v:rect>
            </w:pict>
          </mc:Fallback>
        </mc:AlternateContent>
      </w:r>
    </w:p>
    <w:p w14:paraId="365AD248" w14:textId="77777777" w:rsidR="0035675E" w:rsidRDefault="0035675E"/>
    <w:p w14:paraId="5541E6CD" w14:textId="77777777" w:rsidR="0035675E" w:rsidRDefault="0035675E"/>
    <w:p w14:paraId="5C402DB9" w14:textId="77777777" w:rsidR="0035675E" w:rsidRDefault="0035675E"/>
    <w:p w14:paraId="2526F796" w14:textId="77777777" w:rsidR="0035675E" w:rsidRDefault="0035675E"/>
    <w:p w14:paraId="62F5061D" w14:textId="77777777" w:rsidR="0035675E" w:rsidRDefault="0035675E"/>
    <w:p w14:paraId="6CF87175" w14:textId="77777777" w:rsidR="0035675E" w:rsidRDefault="009450E9">
      <w:r>
        <w:t>Variables hemodinámicas</w:t>
      </w:r>
      <w:r w:rsidR="0035675E">
        <w:t xml:space="preserve"> (ritmo, fármacos vasoactivos, otros)</w:t>
      </w:r>
    </w:p>
    <w:p w14:paraId="12257710" w14:textId="77777777" w:rsidR="0035675E" w:rsidRDefault="00071AD3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D1080" wp14:editId="346EA670">
                <wp:simplePos x="0" y="0"/>
                <wp:positionH relativeFrom="column">
                  <wp:posOffset>-635</wp:posOffset>
                </wp:positionH>
                <wp:positionV relativeFrom="paragraph">
                  <wp:posOffset>123825</wp:posOffset>
                </wp:positionV>
                <wp:extent cx="5981700" cy="863600"/>
                <wp:effectExtent l="8890" t="9525" r="10160" b="12700"/>
                <wp:wrapNone/>
                <wp:docPr id="3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863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10196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C035F" id="Rectángulo 6" o:spid="_x0000_s1026" style="position:absolute;margin-left:-.05pt;margin-top:9.75pt;width:471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QLQIAAJ0EAAAOAAAAZHJzL2Uyb0RvYy54bWysVNuO0zAQfUfiHyy/0ySl222jpqtVl0VI&#10;y0Va+ADXcRILx2PGbtPl6xk7bbcCCQQiD5ZnbJ85c2Ymq5tDb9heoddgK15Mcs6UlVBr21b8y+f7&#10;VwvOfBC2FgasqviT8vxm/fLFanClmkIHplbICMT6cnAV70JwZZZ52ale+Ak4ZemwAexFIBPbrEYx&#10;EHpvsmmez7MBsHYIUnlP3rvxkK8TftMoGT42jVeBmYoTt5BWTOs2rtl6JcoWheu0PNIQ/8CiF9pS&#10;0DPUnQiC7VD/AtVrieChCRMJfQZNo6VKOVA2Rf5TNo+dcCrlQuJ4d5bJ/z9Y+WH/6D5hpO7dA8iv&#10;nlnYdMK26hYRhk6JmsIVUahscL48P4iGp6dsO7yHmkordgGSBocG+whI2bFDkvrpLLU6BCbJebVc&#10;FNc5VUTS2WL+ek77GEKUp9cOfXiroGdxU3GkUiZ0sX/wYbx6upLYg9H1vTYmGbF91MYg2wsq/Lad&#10;pqdm1xPV0Vfk8RvrT37qktF/dAnjOnG6WSznR3KpLyNwouovYxrLBhJqGrP6E6FwKP6OEOnym9C9&#10;DjRERvck5UVasXZvbJ1aPAhtxj1BGXssZqxfHBVfbqF+oloijBNCE02bDvA7ZwNNR8X9t51AxZl5&#10;Z6kflsVsFscpGbOr6ykZeHmyvTwRVhJUxWVAzkZjE8Yh3DnUbUexRkEs3FIXNToV+JnXkS7NQNL9&#10;OK9xyC7tdOv5r7L+AQAA//8DAFBLAwQUAAYACAAAACEARZaUFd0AAAAIAQAADwAAAGRycy9kb3du&#10;cmV2LnhtbEyPwU7DMBBE70j8g7VI3FonqEF1iFMBUiUuIKUUzm68JBHxOordJv17tqdy3JnR7Jti&#10;M7tenHAMnScN6TIBgVR721GjYf+5XaxBhGjImt4TajhjgE15e1OY3PqJKjztYiO4hEJuNLQxDrmU&#10;oW7RmbD0AxJ7P350JvI5NtKOZuJy18uHJHmUznTEH1oz4GuL9e/u6DR022q/fq9W07lvPuygvtTL&#10;91vU+v5ufn4CEXGO1zBc8BkdSmY6+CPZIHoNi5SDLKsMBNtqlSoQBxayLANZFvL/gPIPAAD//wMA&#10;UEsBAi0AFAAGAAgAAAAhALaDOJL+AAAA4QEAABMAAAAAAAAAAAAAAAAAAAAAAFtDb250ZW50X1R5&#10;cGVzXS54bWxQSwECLQAUAAYACAAAACEAOP0h/9YAAACUAQAACwAAAAAAAAAAAAAAAAAvAQAAX3Jl&#10;bHMvLnJlbHNQSwECLQAUAAYACAAAACEAgZY8UC0CAACdBAAADgAAAAAAAAAAAAAAAAAuAgAAZHJz&#10;L2Uyb0RvYy54bWxQSwECLQAUAAYACAAAACEARZaUFd0AAAAIAQAADwAAAAAAAAAAAAAAAACHBAAA&#10;ZHJzL2Rvd25yZXYueG1sUEsFBgAAAAAEAAQA8wAAAJEFAAAAAA==&#10;" fillcolor="#e7e6e6 [3214]" strokecolor="black [3213]" strokeweight="1pt">
                <v:fill opacity="6682f"/>
              </v:rect>
            </w:pict>
          </mc:Fallback>
        </mc:AlternateContent>
      </w:r>
    </w:p>
    <w:p w14:paraId="42556778" w14:textId="77777777" w:rsidR="0035675E" w:rsidRDefault="0035675E"/>
    <w:p w14:paraId="616F4B72" w14:textId="77777777" w:rsidR="0035675E" w:rsidRDefault="0035675E"/>
    <w:p w14:paraId="05AE40FD" w14:textId="77777777" w:rsidR="0035675E" w:rsidRDefault="0035675E"/>
    <w:p w14:paraId="08FFE4F5" w14:textId="77777777" w:rsidR="00D72005" w:rsidRDefault="00D72005"/>
    <w:p w14:paraId="5BFF4393" w14:textId="77777777" w:rsidR="00D72005" w:rsidRDefault="00D72005"/>
    <w:p w14:paraId="6AD03D8F" w14:textId="77777777" w:rsidR="00BA56E2" w:rsidRDefault="00BA56E2">
      <w:pPr>
        <w:rPr>
          <w:b/>
        </w:rPr>
      </w:pPr>
    </w:p>
    <w:p w14:paraId="51D68B03" w14:textId="77777777" w:rsidR="00BA56E2" w:rsidRDefault="00BA56E2">
      <w:pPr>
        <w:rPr>
          <w:b/>
        </w:rPr>
      </w:pPr>
    </w:p>
    <w:p w14:paraId="2E9FD9DE" w14:textId="77777777" w:rsidR="00BA56E2" w:rsidRDefault="00BA56E2">
      <w:pPr>
        <w:rPr>
          <w:b/>
        </w:rPr>
      </w:pPr>
    </w:p>
    <w:p w14:paraId="4575E314" w14:textId="77777777" w:rsidR="00BA56E2" w:rsidRDefault="00BA56E2">
      <w:pPr>
        <w:rPr>
          <w:b/>
        </w:rPr>
      </w:pPr>
    </w:p>
    <w:p w14:paraId="56955067" w14:textId="77777777" w:rsidR="00BA56E2" w:rsidRDefault="00BA56E2">
      <w:pPr>
        <w:rPr>
          <w:b/>
        </w:rPr>
      </w:pPr>
    </w:p>
    <w:p w14:paraId="393A6CF7" w14:textId="77777777" w:rsidR="00BA56E2" w:rsidRDefault="00BA56E2">
      <w:pPr>
        <w:rPr>
          <w:b/>
        </w:rPr>
      </w:pPr>
    </w:p>
    <w:p w14:paraId="117308A4" w14:textId="77777777" w:rsidR="00BA56E2" w:rsidRDefault="00BA56E2">
      <w:pPr>
        <w:rPr>
          <w:b/>
        </w:rPr>
      </w:pPr>
    </w:p>
    <w:p w14:paraId="051F24F1" w14:textId="77777777" w:rsidR="00BA56E2" w:rsidRDefault="00BA56E2">
      <w:pPr>
        <w:rPr>
          <w:b/>
        </w:rPr>
      </w:pPr>
    </w:p>
    <w:p w14:paraId="16D8EF38" w14:textId="77777777" w:rsidR="00BA56E2" w:rsidRDefault="00BA56E2">
      <w:pPr>
        <w:rPr>
          <w:b/>
        </w:rPr>
      </w:pPr>
    </w:p>
    <w:p w14:paraId="1B5DFDA1" w14:textId="77777777" w:rsidR="00BA56E2" w:rsidRDefault="00BA56E2">
      <w:pPr>
        <w:rPr>
          <w:b/>
        </w:rPr>
      </w:pPr>
    </w:p>
    <w:p w14:paraId="7FD7CB7F" w14:textId="77777777" w:rsidR="00BA56E2" w:rsidRDefault="00BA56E2">
      <w:pPr>
        <w:rPr>
          <w:b/>
        </w:rPr>
      </w:pPr>
    </w:p>
    <w:p w14:paraId="14A6C851" w14:textId="77777777" w:rsidR="00BA56E2" w:rsidRDefault="00BA56E2">
      <w:pPr>
        <w:rPr>
          <w:b/>
        </w:rPr>
      </w:pPr>
    </w:p>
    <w:p w14:paraId="5D5F8498" w14:textId="77777777" w:rsidR="00D72005" w:rsidRDefault="00D72005">
      <w:pPr>
        <w:rPr>
          <w:b/>
        </w:rPr>
      </w:pPr>
      <w:r w:rsidRPr="00D72005">
        <w:rPr>
          <w:b/>
        </w:rPr>
        <w:t>RESULTADOS ECOGRÁFICOS</w:t>
      </w:r>
    </w:p>
    <w:p w14:paraId="346EABC3" w14:textId="77777777" w:rsidR="00D72005" w:rsidRDefault="00D72005">
      <w:pPr>
        <w:rPr>
          <w:b/>
        </w:rPr>
      </w:pPr>
    </w:p>
    <w:p w14:paraId="14C02AF0" w14:textId="77777777" w:rsidR="00BA56E2" w:rsidRDefault="00BA56E2" w:rsidP="00D72005"/>
    <w:p w14:paraId="2B3BFD86" w14:textId="77777777" w:rsidR="005F795B" w:rsidRDefault="005F795B" w:rsidP="00D72005">
      <w:r>
        <w:t>- Válvula Mitral:</w:t>
      </w:r>
    </w:p>
    <w:p w14:paraId="3779CA55" w14:textId="77777777" w:rsidR="005F795B" w:rsidRDefault="00E26279" w:rsidP="00E26279">
      <w:r>
        <w:t xml:space="preserve">      </w:t>
      </w:r>
      <w:proofErr w:type="gramStart"/>
      <w:r>
        <w:t>Insuficiencia  severa</w:t>
      </w:r>
      <w:proofErr w:type="gramEnd"/>
      <w:r>
        <w:t>: Sí</w:t>
      </w:r>
      <w:r w:rsidR="005F795B">
        <w:t>/No</w:t>
      </w:r>
    </w:p>
    <w:p w14:paraId="5653F1C0" w14:textId="77777777" w:rsidR="005F795B" w:rsidRDefault="00E26279" w:rsidP="00E26279">
      <w:r>
        <w:t xml:space="preserve">      Estenosis s</w:t>
      </w:r>
      <w:r w:rsidR="005F795B">
        <w:t>evera</w:t>
      </w:r>
      <w:r>
        <w:t>: Sí</w:t>
      </w:r>
      <w:r w:rsidR="005F795B">
        <w:t>/No</w:t>
      </w:r>
    </w:p>
    <w:p w14:paraId="6D6E288A" w14:textId="77777777" w:rsidR="005F795B" w:rsidRDefault="00BA56E2" w:rsidP="00D72005">
      <w:r>
        <w:tab/>
      </w:r>
      <w:r w:rsidR="005F795B">
        <w:tab/>
      </w:r>
    </w:p>
    <w:p w14:paraId="36163583" w14:textId="77777777" w:rsidR="00E26279" w:rsidRDefault="00D72005" w:rsidP="00E26279">
      <w:r w:rsidRPr="00D72005">
        <w:t>- Ventrículo izquierdo</w:t>
      </w:r>
      <w:r>
        <w:t>:</w:t>
      </w:r>
    </w:p>
    <w:p w14:paraId="0D0FB457" w14:textId="77777777" w:rsidR="00D72005" w:rsidRDefault="00E26279" w:rsidP="00E26279">
      <w:r>
        <w:t xml:space="preserve">      </w:t>
      </w:r>
      <w:r w:rsidR="00D72005">
        <w:t>Ventrículo dilatado: Sí/No</w:t>
      </w:r>
    </w:p>
    <w:p w14:paraId="2E86279A" w14:textId="77777777" w:rsidR="00D72005" w:rsidRDefault="00E26279" w:rsidP="00E26279">
      <w:pPr>
        <w:ind w:right="141"/>
      </w:pPr>
      <w:r>
        <w:t xml:space="preserve">      Función ventricular sistólica: Severamente </w:t>
      </w:r>
      <w:r w:rsidR="00D72005">
        <w:t>deprimida</w:t>
      </w:r>
      <w:r>
        <w:t xml:space="preserve"> </w:t>
      </w:r>
      <w:r w:rsidR="00D72005">
        <w:t>/deprimida/</w:t>
      </w:r>
      <w:r>
        <w:t xml:space="preserve"> </w:t>
      </w:r>
      <w:r w:rsidR="00D72005">
        <w:t>normal/</w:t>
      </w:r>
      <w:r>
        <w:t xml:space="preserve"> </w:t>
      </w:r>
      <w:proofErr w:type="spellStart"/>
      <w:r w:rsidR="00D72005">
        <w:t>hiperquinético</w:t>
      </w:r>
      <w:proofErr w:type="spellEnd"/>
    </w:p>
    <w:p w14:paraId="6BAA090C" w14:textId="77777777" w:rsidR="005F795B" w:rsidRDefault="00E26279" w:rsidP="00D72005">
      <w:r>
        <w:t xml:space="preserve">      </w:t>
      </w:r>
      <w:r w:rsidR="005F795B">
        <w:t>Alteracion</w:t>
      </w:r>
      <w:r>
        <w:t>es segmentarias de la contract</w:t>
      </w:r>
      <w:r w:rsidR="005F795B">
        <w:t>ilidad: No/</w:t>
      </w:r>
      <w:proofErr w:type="gramStart"/>
      <w:r w:rsidR="005F795B">
        <w:t>Sí:_</w:t>
      </w:r>
      <w:proofErr w:type="gramEnd"/>
      <w:r w:rsidR="005F795B">
        <w:t>________</w:t>
      </w:r>
    </w:p>
    <w:p w14:paraId="752A03D9" w14:textId="77777777" w:rsidR="00D72005" w:rsidRDefault="00E26279" w:rsidP="00D72005">
      <w:r>
        <w:t xml:space="preserve">      </w:t>
      </w:r>
      <w:r w:rsidR="005F795B">
        <w:t>Otros:</w:t>
      </w:r>
    </w:p>
    <w:p w14:paraId="67E28AA6" w14:textId="77777777" w:rsidR="00E26279" w:rsidRDefault="00E26279" w:rsidP="00D72005"/>
    <w:p w14:paraId="78EDF504" w14:textId="77777777" w:rsidR="00D72005" w:rsidRDefault="00D72005" w:rsidP="00D72005">
      <w:r>
        <w:t>- Válvula Aórtica</w:t>
      </w:r>
    </w:p>
    <w:p w14:paraId="5BDD9E2D" w14:textId="77777777" w:rsidR="00D72005" w:rsidRDefault="00E26279" w:rsidP="00D72005">
      <w:r>
        <w:t xml:space="preserve">      </w:t>
      </w:r>
      <w:r w:rsidR="00D72005">
        <w:t>Insuficiencia</w:t>
      </w:r>
      <w:r>
        <w:t xml:space="preserve"> severa</w:t>
      </w:r>
      <w:r w:rsidR="00D72005">
        <w:t>: S</w:t>
      </w:r>
      <w:r>
        <w:t xml:space="preserve">í </w:t>
      </w:r>
      <w:r w:rsidR="00D72005">
        <w:t>/No</w:t>
      </w:r>
    </w:p>
    <w:p w14:paraId="600A0AC6" w14:textId="77777777" w:rsidR="00D72005" w:rsidRDefault="00E26279" w:rsidP="00D72005">
      <w:r>
        <w:t xml:space="preserve">      </w:t>
      </w:r>
      <w:r w:rsidR="00D72005">
        <w:t>Estenosis</w:t>
      </w:r>
      <w:r>
        <w:t xml:space="preserve"> severa: Sí </w:t>
      </w:r>
      <w:r w:rsidR="00D72005">
        <w:t>/No</w:t>
      </w:r>
    </w:p>
    <w:p w14:paraId="7C4C3361" w14:textId="77777777" w:rsidR="00BA56E2" w:rsidRDefault="00BA56E2" w:rsidP="00BA56E2"/>
    <w:p w14:paraId="125C0E32" w14:textId="77777777" w:rsidR="00BA56E2" w:rsidRDefault="00BA56E2" w:rsidP="00BA56E2">
      <w:r>
        <w:t>- Válvula Tricúspide</w:t>
      </w:r>
    </w:p>
    <w:p w14:paraId="709954AD" w14:textId="77777777" w:rsidR="00BA56E2" w:rsidRDefault="00E26279" w:rsidP="00BA56E2">
      <w:r>
        <w:t xml:space="preserve">      </w:t>
      </w:r>
      <w:r w:rsidR="00BA56E2">
        <w:t xml:space="preserve">Insuficiencia: </w:t>
      </w:r>
      <w:r>
        <w:t>Sí</w:t>
      </w:r>
      <w:r w:rsidR="00BA56E2">
        <w:t>/No</w:t>
      </w:r>
    </w:p>
    <w:p w14:paraId="455259BF" w14:textId="77777777" w:rsidR="00BA56E2" w:rsidRDefault="00E26279" w:rsidP="00BA56E2">
      <w:r>
        <w:t xml:space="preserve">      </w:t>
      </w:r>
      <w:r w:rsidR="00BA56E2">
        <w:t>Velocidad pico regurgitación:</w:t>
      </w:r>
    </w:p>
    <w:p w14:paraId="0349D99E" w14:textId="77777777" w:rsidR="00BA56E2" w:rsidRDefault="00E26279" w:rsidP="00BA56E2">
      <w:r>
        <w:t xml:space="preserve">      </w:t>
      </w:r>
      <w:r w:rsidR="00BA56E2">
        <w:t xml:space="preserve">Estenosis: </w:t>
      </w:r>
      <w:r>
        <w:t>Sí</w:t>
      </w:r>
      <w:r w:rsidR="00BA56E2">
        <w:t>/No</w:t>
      </w:r>
    </w:p>
    <w:p w14:paraId="432E4516" w14:textId="77777777" w:rsidR="00BA56E2" w:rsidRDefault="00BA56E2" w:rsidP="00BA56E2">
      <w:r>
        <w:tab/>
      </w:r>
    </w:p>
    <w:p w14:paraId="611D29CB" w14:textId="77777777" w:rsidR="00BA56E2" w:rsidRDefault="00BA56E2" w:rsidP="00BA56E2">
      <w:r>
        <w:t>-  Ventrículo derecho</w:t>
      </w:r>
    </w:p>
    <w:p w14:paraId="36D9488F" w14:textId="77777777" w:rsidR="00BA56E2" w:rsidRDefault="00E26279" w:rsidP="00BA56E2">
      <w:r>
        <w:t xml:space="preserve">       </w:t>
      </w:r>
      <w:r w:rsidR="00BA56E2">
        <w:t>Ventrículo dilatado: Sí/No</w:t>
      </w:r>
    </w:p>
    <w:p w14:paraId="48C15A6F" w14:textId="77777777" w:rsidR="00BA56E2" w:rsidRPr="00CC0BB3" w:rsidRDefault="00E26279" w:rsidP="00BA56E2">
      <w:r w:rsidRPr="00CC0BB3">
        <w:t xml:space="preserve">       </w:t>
      </w:r>
      <w:proofErr w:type="spellStart"/>
      <w:r w:rsidR="00BA56E2" w:rsidRPr="00CC0BB3">
        <w:t>Tricuspid</w:t>
      </w:r>
      <w:proofErr w:type="spellEnd"/>
      <w:r w:rsidR="00BA56E2" w:rsidRPr="00CC0BB3">
        <w:t xml:space="preserve"> </w:t>
      </w:r>
      <w:proofErr w:type="spellStart"/>
      <w:r w:rsidR="00BA56E2" w:rsidRPr="00CC0BB3">
        <w:t>annular</w:t>
      </w:r>
      <w:proofErr w:type="spellEnd"/>
      <w:r w:rsidR="00BA56E2" w:rsidRPr="00CC0BB3">
        <w:t xml:space="preserve"> plane </w:t>
      </w:r>
      <w:proofErr w:type="spellStart"/>
      <w:r w:rsidR="00BA56E2" w:rsidRPr="00CC0BB3">
        <w:t>systolic</w:t>
      </w:r>
      <w:proofErr w:type="spellEnd"/>
      <w:r w:rsidR="00BA56E2" w:rsidRPr="00CC0BB3">
        <w:t xml:space="preserve"> excursión (TAPSE)</w:t>
      </w:r>
      <w:r w:rsidRPr="00CC0BB3">
        <w:t>:</w:t>
      </w:r>
    </w:p>
    <w:p w14:paraId="3CB72EEA" w14:textId="77777777" w:rsidR="00BA56E2" w:rsidRDefault="00E26279" w:rsidP="00BA56E2">
      <w:r w:rsidRPr="00CB7F38">
        <w:t xml:space="preserve">       Movimiento paradójico septal</w:t>
      </w:r>
      <w:r w:rsidR="00BA56E2" w:rsidRPr="00BA56E2">
        <w:t>: Sí/No</w:t>
      </w:r>
    </w:p>
    <w:p w14:paraId="5A8F91A3" w14:textId="77777777" w:rsidR="00BA56E2" w:rsidRDefault="00BA56E2" w:rsidP="00BA56E2"/>
    <w:p w14:paraId="50D2F0C2" w14:textId="77777777" w:rsidR="00BA56E2" w:rsidRDefault="00BA56E2" w:rsidP="00BA56E2">
      <w:r>
        <w:t>- Vena cava inferior</w:t>
      </w:r>
    </w:p>
    <w:p w14:paraId="476B1473" w14:textId="77777777" w:rsidR="00BA56E2" w:rsidRDefault="00CB7F38" w:rsidP="00BA56E2">
      <w:r>
        <w:t xml:space="preserve">       </w:t>
      </w:r>
      <w:r w:rsidR="00BA56E2">
        <w:t>Variabilidad respiratoria: Sí/No</w:t>
      </w:r>
    </w:p>
    <w:p w14:paraId="71FC4EAD" w14:textId="77777777" w:rsidR="00BA56E2" w:rsidRDefault="00CB7F38" w:rsidP="00BA56E2">
      <w:r>
        <w:t xml:space="preserve">       </w:t>
      </w:r>
      <w:r w:rsidR="00BA56E2">
        <w:t>Vena cava dilatada: Sí/No</w:t>
      </w:r>
    </w:p>
    <w:p w14:paraId="776326F3" w14:textId="77777777" w:rsidR="00BA56E2" w:rsidRDefault="00BA56E2" w:rsidP="00BA56E2"/>
    <w:p w14:paraId="31DA2BE5" w14:textId="77777777" w:rsidR="00BA56E2" w:rsidRDefault="00BA56E2" w:rsidP="00BA56E2">
      <w:r>
        <w:t>- Pericardio</w:t>
      </w:r>
    </w:p>
    <w:p w14:paraId="19D2AE29" w14:textId="77777777" w:rsidR="00BA56E2" w:rsidRDefault="00CB7F38" w:rsidP="00CB7F38">
      <w:r>
        <w:t xml:space="preserve">      </w:t>
      </w:r>
      <w:r w:rsidR="00BA56E2">
        <w:t>Líquido pericárdico: Sí/No</w:t>
      </w:r>
    </w:p>
    <w:p w14:paraId="427016B0" w14:textId="77777777" w:rsidR="00BA56E2" w:rsidRDefault="00CB7F38" w:rsidP="00BA56E2">
      <w:r>
        <w:t xml:space="preserve">      </w:t>
      </w:r>
      <w:r w:rsidR="00BA56E2">
        <w:t>Taponamiento pericárdico: Sí/No</w:t>
      </w:r>
    </w:p>
    <w:p w14:paraId="612335D4" w14:textId="77777777" w:rsidR="00BA56E2" w:rsidRDefault="00BA56E2" w:rsidP="00BA56E2"/>
    <w:p w14:paraId="1ED4E254" w14:textId="77777777" w:rsidR="00BA56E2" w:rsidRDefault="00BA56E2" w:rsidP="00BA56E2">
      <w:r>
        <w:t>- Pleura y pulmones:</w:t>
      </w:r>
    </w:p>
    <w:p w14:paraId="67FB81F6" w14:textId="77777777" w:rsidR="00BA56E2" w:rsidRDefault="00CB7F38" w:rsidP="00BA56E2">
      <w:r>
        <w:t xml:space="preserve">      </w:t>
      </w:r>
      <w:r w:rsidR="00BA56E2">
        <w:t>Derrame pleural: Derecho/Izquierdo/No</w:t>
      </w:r>
    </w:p>
    <w:p w14:paraId="36B5A537" w14:textId="77777777" w:rsidR="00BA56E2" w:rsidRDefault="00CB7F38" w:rsidP="00BA56E2">
      <w:r>
        <w:t xml:space="preserve">      </w:t>
      </w:r>
      <w:proofErr w:type="spellStart"/>
      <w:r w:rsidR="00BA56E2">
        <w:t>Sliding</w:t>
      </w:r>
      <w:proofErr w:type="spellEnd"/>
      <w:r w:rsidR="00BA56E2">
        <w:t xml:space="preserve"> pulmonar presente: Sí bilateral/No derecho/No izquierdo</w:t>
      </w:r>
    </w:p>
    <w:p w14:paraId="71900991" w14:textId="77777777" w:rsidR="00BA56E2" w:rsidRDefault="00CB7F38" w:rsidP="00BA56E2">
      <w:r>
        <w:t xml:space="preserve">      </w:t>
      </w:r>
      <w:r w:rsidR="00BA56E2">
        <w:t>Líneas B presentes: Sí generalizadas/Sí localizadas/No</w:t>
      </w:r>
    </w:p>
    <w:p w14:paraId="3DCBF0AB" w14:textId="77777777" w:rsidR="00BA56E2" w:rsidRDefault="00CB7F38" w:rsidP="00BA56E2">
      <w:r>
        <w:t xml:space="preserve">      </w:t>
      </w:r>
      <w:r w:rsidR="00BA56E2">
        <w:t>Condensación/Atelectasia: Sí/No</w:t>
      </w:r>
    </w:p>
    <w:p w14:paraId="53DCA6AA" w14:textId="77777777" w:rsidR="00BA56E2" w:rsidRDefault="00BA56E2" w:rsidP="00BA56E2"/>
    <w:p w14:paraId="52F299BB" w14:textId="77777777" w:rsidR="00BA56E2" w:rsidRPr="00BA56E2" w:rsidRDefault="009450E9" w:rsidP="00BA56E2">
      <w:r>
        <w:t>- Vascular</w:t>
      </w:r>
      <w:r w:rsidR="00CB7F38">
        <w:t xml:space="preserve"> (yugular y femoral): eje corto y eje largo</w:t>
      </w:r>
    </w:p>
    <w:p w14:paraId="400069D5" w14:textId="77777777" w:rsidR="00CB7F38" w:rsidRDefault="00CB7F38" w:rsidP="00BA56E2"/>
    <w:p w14:paraId="6AE8F47B" w14:textId="77777777" w:rsidR="00CB7F38" w:rsidRDefault="00CB7F38" w:rsidP="00BA56E2"/>
    <w:p w14:paraId="05F8064D" w14:textId="77777777" w:rsidR="00CB7F38" w:rsidRDefault="00CB7F38" w:rsidP="00BA56E2"/>
    <w:p w14:paraId="171675F1" w14:textId="77777777" w:rsidR="00BA56E2" w:rsidRPr="00BA56E2" w:rsidRDefault="00BA56E2" w:rsidP="00BA56E2">
      <w:r w:rsidRPr="00BA56E2">
        <w:tab/>
      </w:r>
    </w:p>
    <w:p w14:paraId="53B75A58" w14:textId="77777777" w:rsidR="00D72005" w:rsidRDefault="00BA56E2" w:rsidP="00D72005">
      <w:r>
        <w:t>CONCLUSIONES</w:t>
      </w:r>
    </w:p>
    <w:p w14:paraId="3C11B9DC" w14:textId="77777777" w:rsidR="00BA56E2" w:rsidRDefault="00071AD3" w:rsidP="00D72005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3E969" wp14:editId="0F4E2901">
                <wp:simplePos x="0" y="0"/>
                <wp:positionH relativeFrom="column">
                  <wp:posOffset>-332740</wp:posOffset>
                </wp:positionH>
                <wp:positionV relativeFrom="paragraph">
                  <wp:posOffset>154940</wp:posOffset>
                </wp:positionV>
                <wp:extent cx="6261100" cy="2295525"/>
                <wp:effectExtent l="13970" t="12700" r="11430" b="6350"/>
                <wp:wrapNone/>
                <wp:docPr id="2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2295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  <a:alpha val="10196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11DC" w14:textId="77777777" w:rsidR="00CB7F38" w:rsidRPr="00CB7F38" w:rsidRDefault="00CB7F38">
                            <w:pPr>
                              <w:rPr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3E969" id="Rectángulo 8" o:spid="_x0000_s1027" style="position:absolute;margin-left:-26.2pt;margin-top:12.2pt;width:493pt;height:18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q1OAIAALAEAAAOAAAAZHJzL2Uyb0RvYy54bWysVFFv0zAQfkfiP1h+p2mitlujptPUMYQ0&#10;GNLgBziO01jYPmO7Tcav5+ykXQUSCEQeLN/Z/u67++6yuRm0IkfhvART0Xw2p0QYDo00+4p++Xz/&#10;5poSH5hpmAIjKvosPL3Zvn616W0pCuhANcIRBDG+7G1FuxBsmWWed0IzPwMrDB624DQLaLp91jjW&#10;I7pWWTGfr7IeXGMdcOE9eu/GQ7pN+G0reHhsWy8CURVFbiGtLq11XLPthpV7x2wn+USD/QMLzaTB&#10;oGeoOxYYOTj5C5SW3IGHNsw46AzaVnKRcsBs8vlP2Tx1zIqUCxbH23OZ/P+D5R+PT/aTi9S9fQD+&#10;1RMDu46Zvbh1DvpOsAbD5bFQWW99eX4QDY9PSd1/gAalZYcAqQZD63QExOzIkEr9fC61GALh6FwV&#10;qzyfoyIcz4pivVwWyxSDlafn1vnwToAmcVNRh1omeHZ88CHSYeXpSqIPSjb3UqlkxP4RO+XIkaHy&#10;9b5IT9VBI9fRh9HxGxsA/dgmo39yMWU7drqZr1cTudSYETjF95cxlSE9Vqq4QtQ/EQpD/neEMNnf&#10;hNYy4BQpqSt6fZFWFO+taVKPBybVuEcoZSY1o4BxVnwZhnogspmkjp4ammeU18E4NDjkuOnAfaek&#10;x4GpqP92YE5Qot4bbJF1vljECUvGYnlVoOEuT+rLE2Y4QlWUB0fJaOzCOJcH6+S+w1hjiQzcYmO1&#10;Mkn+wmtKAMciKTGNcJy7SzvdevnRbH8AAAD//wMAUEsDBBQABgAIAAAAIQC5KM304QAAAAoBAAAP&#10;AAAAZHJzL2Rvd25yZXYueG1sTI/BTsMwDIbvSLxDZCRuW0rbTW3XdAKkSVxA6hics8ZrKxKnarK1&#10;e3vCaZwsy59+f3+5nY1mFxxdb0nA0zIChtRY1VMr4PC5W2TAnJekpLaEAq7oYFvd35WyUHaiGi97&#10;37IQQq6QAjrvh4Jz13RopFvaASncTnY00od1bLka5RTCjeZxFK25kT2FD50c8LXD5md/NgL6XX3I&#10;3ut0uur2Qw35V/7y/eaFeHyYnzfAPM7+BsOfflCHKjgd7ZmUY1rAYhWnARUQp2EGIE+SNbCjgCRb&#10;5cCrkv+vUP0CAAD//wMAUEsBAi0AFAAGAAgAAAAhALaDOJL+AAAA4QEAABMAAAAAAAAAAAAAAAAA&#10;AAAAAFtDb250ZW50X1R5cGVzXS54bWxQSwECLQAUAAYACAAAACEAOP0h/9YAAACUAQAACwAAAAAA&#10;AAAAAAAAAAAvAQAAX3JlbHMvLnJlbHNQSwECLQAUAAYACAAAACEARjV6tTgCAACwBAAADgAAAAAA&#10;AAAAAAAAAAAuAgAAZHJzL2Uyb0RvYy54bWxQSwECLQAUAAYACAAAACEAuSjN9OEAAAAKAQAADwAA&#10;AAAAAAAAAAAAAACSBAAAZHJzL2Rvd25yZXYueG1sUEsFBgAAAAAEAAQA8wAAAKAFAAAAAA==&#10;" fillcolor="#e7e6e6 [3214]" strokecolor="black [3213]" strokeweight="1pt">
                <v:fill opacity="6682f"/>
                <v:textbox>
                  <w:txbxContent>
                    <w:p w14:paraId="16F211DC" w14:textId="77777777" w:rsidR="00CB7F38" w:rsidRPr="00CB7F38" w:rsidRDefault="00CB7F38">
                      <w:pPr>
                        <w:rPr>
                          <w:lang w:val="ca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14093D" w14:textId="77777777" w:rsidR="00CB7F38" w:rsidRDefault="00CB7F38" w:rsidP="00CB7F38">
      <w:pPr>
        <w:rPr>
          <w:lang w:val="ca-ES"/>
        </w:rPr>
      </w:pPr>
      <w:proofErr w:type="spellStart"/>
      <w:r>
        <w:rPr>
          <w:lang w:val="ca-ES"/>
        </w:rPr>
        <w:t>Diagnóstico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ecográfico</w:t>
      </w:r>
      <w:proofErr w:type="spellEnd"/>
      <w:r>
        <w:rPr>
          <w:lang w:val="ca-ES"/>
        </w:rPr>
        <w:t>:</w:t>
      </w:r>
    </w:p>
    <w:p w14:paraId="0EB3143F" w14:textId="77777777" w:rsidR="00CB7F38" w:rsidRDefault="00CB7F38" w:rsidP="00CB7F38">
      <w:pPr>
        <w:rPr>
          <w:lang w:val="ca-ES"/>
        </w:rPr>
      </w:pPr>
    </w:p>
    <w:p w14:paraId="071C7960" w14:textId="77777777" w:rsidR="00CB7F38" w:rsidRPr="00CB7F38" w:rsidRDefault="00CB7F38" w:rsidP="00CB7F38">
      <w:pPr>
        <w:rPr>
          <w:lang w:val="ca-ES"/>
        </w:rPr>
      </w:pPr>
    </w:p>
    <w:p w14:paraId="6A690C19" w14:textId="77777777" w:rsidR="00CB7F38" w:rsidRDefault="00CB7F38" w:rsidP="00D72005"/>
    <w:p w14:paraId="5B020C13" w14:textId="77777777" w:rsidR="00BA56E2" w:rsidRDefault="00BA56E2" w:rsidP="00D72005">
      <w:proofErr w:type="gramStart"/>
      <w:r>
        <w:t>Respuesta a la cuestión clínica</w:t>
      </w:r>
      <w:r w:rsidR="00CB7F38">
        <w:rPr>
          <w:color w:val="FF0000"/>
        </w:rPr>
        <w:t>????</w:t>
      </w:r>
      <w:proofErr w:type="gramEnd"/>
      <w:r>
        <w:t>:</w:t>
      </w:r>
    </w:p>
    <w:p w14:paraId="78960B71" w14:textId="77777777" w:rsidR="00CB7F38" w:rsidRDefault="00CB7F38" w:rsidP="00D72005"/>
    <w:p w14:paraId="2F41E663" w14:textId="77777777" w:rsidR="00CB7F38" w:rsidRDefault="00CB7F38" w:rsidP="00D72005"/>
    <w:p w14:paraId="0E303304" w14:textId="77777777" w:rsidR="00BA56E2" w:rsidRDefault="00BA56E2" w:rsidP="00D72005"/>
    <w:p w14:paraId="6A21EC21" w14:textId="77777777" w:rsidR="00BA56E2" w:rsidRDefault="00BA56E2" w:rsidP="00D72005">
      <w:r>
        <w:t xml:space="preserve">Cambios </w:t>
      </w:r>
      <w:proofErr w:type="gramStart"/>
      <w:r w:rsidR="00CB7F38">
        <w:t>diagnósticos  y</w:t>
      </w:r>
      <w:proofErr w:type="gramEnd"/>
      <w:r w:rsidR="00CB7F38">
        <w:t xml:space="preserve"> </w:t>
      </w:r>
      <w:r>
        <w:t>terapéuticos realizados</w:t>
      </w:r>
      <w:r w:rsidR="00CB7F38">
        <w:t xml:space="preserve"> en función del diagnóstico ecográfico</w:t>
      </w:r>
      <w:r w:rsidR="00CB7F38">
        <w:rPr>
          <w:color w:val="FF0000"/>
        </w:rPr>
        <w:t>????</w:t>
      </w:r>
      <w:r>
        <w:t>:</w:t>
      </w:r>
    </w:p>
    <w:p w14:paraId="326C995D" w14:textId="77777777" w:rsidR="00BA56E2" w:rsidRDefault="00BA56E2" w:rsidP="00D72005"/>
    <w:p w14:paraId="0B44436E" w14:textId="77777777" w:rsidR="00BA56E2" w:rsidRDefault="00BA56E2" w:rsidP="00D72005"/>
    <w:p w14:paraId="54DB80BE" w14:textId="77777777" w:rsidR="00CB7F38" w:rsidRDefault="00CB7F38" w:rsidP="00CB7F38"/>
    <w:p w14:paraId="03E6D231" w14:textId="77777777" w:rsidR="00CB7F38" w:rsidRDefault="00CB7F38" w:rsidP="00CB7F38"/>
    <w:p w14:paraId="491A5B1F" w14:textId="77777777" w:rsidR="009450E9" w:rsidRDefault="009450E9" w:rsidP="00CB7F38">
      <w:r>
        <w:t>FOTOS SIGNIFICATIVAS DEL ESTUDIO</w:t>
      </w:r>
    </w:p>
    <w:p w14:paraId="13268C61" w14:textId="77777777" w:rsidR="00CB7F38" w:rsidRDefault="00CB7F38" w:rsidP="00CB7F38"/>
    <w:p w14:paraId="48E43017" w14:textId="77777777" w:rsidR="00CB7F38" w:rsidRDefault="00CB7F38" w:rsidP="00CB7F38"/>
    <w:p w14:paraId="7515CDCD" w14:textId="77777777" w:rsidR="00CB7F38" w:rsidRDefault="00CB7F38" w:rsidP="00CB7F38"/>
    <w:p w14:paraId="60851D71" w14:textId="77777777" w:rsidR="00CB7F38" w:rsidRDefault="00071AD3" w:rsidP="00CB7F38">
      <w:r>
        <w:t xml:space="preserve">El 80% de los estudios ecográficos se realizará en paciente críticos. </w:t>
      </w:r>
    </w:p>
    <w:p w14:paraId="6DC76E83" w14:textId="77777777" w:rsidR="00071AD3" w:rsidRDefault="00071AD3" w:rsidP="00CB7F38"/>
    <w:p w14:paraId="16E7781A" w14:textId="77777777" w:rsidR="00071AD3" w:rsidRDefault="00071AD3" w:rsidP="00CB7F38">
      <w:r>
        <w:t>El estudio ecocardiográfico incluirá idealmente:</w:t>
      </w:r>
    </w:p>
    <w:p w14:paraId="48F72F1F" w14:textId="77777777" w:rsidR="00071AD3" w:rsidRDefault="00071AD3" w:rsidP="00CB7F38">
      <w:r>
        <w:t xml:space="preserve">  Plano paraesternal eje largo y eje corto (nivel músculos papilares, válvula mitral y grandes vasos)</w:t>
      </w:r>
    </w:p>
    <w:p w14:paraId="4DD7A282" w14:textId="77777777" w:rsidR="00071AD3" w:rsidRDefault="00071AD3" w:rsidP="00CB7F38">
      <w:r>
        <w:t xml:space="preserve">  Plano apical 2,3 y 5 cámaras</w:t>
      </w:r>
    </w:p>
    <w:p w14:paraId="648244CB" w14:textId="77777777" w:rsidR="00071AD3" w:rsidRDefault="00071AD3" w:rsidP="00CB7F38">
      <w:r>
        <w:t xml:space="preserve">  Plano subcostal 4 cámaras y vena cava inferior</w:t>
      </w:r>
    </w:p>
    <w:p w14:paraId="74960B57" w14:textId="77777777" w:rsidR="00071AD3" w:rsidRDefault="00071AD3" w:rsidP="00CB7F38">
      <w:r>
        <w:t xml:space="preserve">  TAPSE</w:t>
      </w:r>
    </w:p>
    <w:p w14:paraId="3B3E0284" w14:textId="77777777" w:rsidR="00071AD3" w:rsidRDefault="00071AD3" w:rsidP="00CB7F38"/>
    <w:p w14:paraId="54F349CF" w14:textId="77777777" w:rsidR="00071AD3" w:rsidRPr="00071AD3" w:rsidRDefault="00071AD3" w:rsidP="00CB7F38">
      <w:pPr>
        <w:rPr>
          <w:color w:val="FF0000"/>
        </w:rPr>
      </w:pPr>
      <w:r w:rsidRPr="00071AD3">
        <w:rPr>
          <w:color w:val="FF0000"/>
        </w:rPr>
        <w:t xml:space="preserve">Eco pulmonar: </w:t>
      </w:r>
    </w:p>
    <w:p w14:paraId="14636B76" w14:textId="77777777" w:rsidR="00071AD3" w:rsidRPr="00BA56E2" w:rsidRDefault="00071AD3" w:rsidP="00CB7F38">
      <w:r w:rsidRPr="00071AD3">
        <w:rPr>
          <w:color w:val="FF0000"/>
        </w:rPr>
        <w:t>Eco vascular</w:t>
      </w:r>
      <w:r>
        <w:t>:</w:t>
      </w:r>
    </w:p>
    <w:sectPr w:rsidR="00071AD3" w:rsidRPr="00BA56E2" w:rsidSect="00E26279">
      <w:footerReference w:type="default" r:id="rId9"/>
      <w:pgSz w:w="11900" w:h="16840"/>
      <w:pgMar w:top="1417" w:right="98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5ABD" w14:textId="77777777" w:rsidR="00CC0BB3" w:rsidRDefault="00CC0BB3" w:rsidP="00CC0BB3">
      <w:r>
        <w:separator/>
      </w:r>
    </w:p>
  </w:endnote>
  <w:endnote w:type="continuationSeparator" w:id="0">
    <w:p w14:paraId="6D5B94A7" w14:textId="77777777" w:rsidR="00CC0BB3" w:rsidRDefault="00CC0BB3" w:rsidP="00CC0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7A33" w14:textId="50890B41" w:rsidR="00CC0BB3" w:rsidRPr="00CC0BB3" w:rsidRDefault="00CC0BB3" w:rsidP="00CC0BB3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1A6F0" wp14:editId="10C781E0">
              <wp:simplePos x="0" y="0"/>
              <wp:positionH relativeFrom="column">
                <wp:posOffset>870585</wp:posOffset>
              </wp:positionH>
              <wp:positionV relativeFrom="paragraph">
                <wp:posOffset>-120015</wp:posOffset>
              </wp:positionV>
              <wp:extent cx="4183380" cy="0"/>
              <wp:effectExtent l="0" t="0" r="0" b="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8338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20F39E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-9.45pt" to="397.95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T/tQEAANUDAAAOAAAAZHJzL2Uyb0RvYy54bWysU9uO0zAQfUfiHyy/Uye7CFVR033YVXlB&#10;sOLyAa4zbiz5prFp0r9n7LbpCpAQiDxMYnvOmTPHk83D7Cw7AiYTfM/bVcMZeBUG4w89//Z192bN&#10;WcrSD9IGDz0/QeIP29evNlPs4C6MwQ6AjEh86qbY8zHn2AmR1AhOplWI4OlQB3Qy0xIPYkA5Ebuz&#10;4q5p3okp4BAxKEiJdp/Oh3xb+bUGlT9pnSAz23PSlmvEGvcliu1GdgeUcTTqIkP+gwonjaeiC9WT&#10;zJJ9R/MLlTMKQwo6r1RwImhtFNQeqJu2+ambL6OMUHshc1JcbEr/j1Z9PD76ZyQbppi6FJ+xdDFr&#10;dOVN+thczTotZsGcmaLNt+36/n5NnqrrmbgBI6b8HoJj5aPn1vjSh+zk8UPKVIxSryll2/oSU7Bm&#10;2Blr6wIP+0eL7Cjp5na7hp5yWQR8kUarAhU37fUrnyycaT+DZmYgtW0tX8cKFlqpFPjcXnitp+wC&#10;0yRhATZ/Bl7yCxTqyP0NeEHUysHnBeyMD/i76nm+Stbn/KsD576LBfswnOqtVmtodqpzlzkvw/ly&#10;XeG3v3H7AwAA//8DAFBLAwQUAAYACAAAACEAntW8odwAAAALAQAADwAAAGRycy9kb3ducmV2Lnht&#10;bEyPwU7DMBBE70j8g7VI3FonVNAmxKlQlR44EvgAN17iqPE6ip009OtZJCS47eyOZt8U+8X1YsYx&#10;dJ4UpOsEBFLjTUetgo/342oHIkRNRveeUMEXBtiXtzeFzo2/0BvOdWwFh1DItQIb45BLGRqLToe1&#10;H5D49ulHpyPLsZVm1BcOd718SJIn6XRH/MHqAQ8Wm3M9OQXzsjmSjVc8z6+Ha1VX0U1VptT93fLy&#10;DCLiEv/M8IPP6FAy08lPZILoWW+2KVsVrNJdBoId2+yRh9PvRpaF/N+h/AYAAP//AwBQSwECLQAU&#10;AAYACAAAACEAtoM4kv4AAADhAQAAEwAAAAAAAAAAAAAAAAAAAAAAW0NvbnRlbnRfVHlwZXNdLnht&#10;bFBLAQItABQABgAIAAAAIQA4/SH/1gAAAJQBAAALAAAAAAAAAAAAAAAAAC8BAABfcmVscy8ucmVs&#10;c1BLAQItABQABgAIAAAAIQC05QT/tQEAANUDAAAOAAAAAAAAAAAAAAAAAC4CAABkcnMvZTJvRG9j&#10;LnhtbFBLAQItABQABgAIAAAAIQCe1byh3AAAAAsBAAAPAAAAAAAAAAAAAAAAAA8EAABkcnMvZG93&#10;bnJldi54bWxQSwUGAAAAAAQABADzAAAAGAUAAAAA&#10;" strokecolor="red" strokeweight=".5pt">
              <v:stroke joinstyle="miter"/>
            </v:line>
          </w:pict>
        </mc:Fallback>
      </mc:AlternateContent>
    </w:r>
    <w:r w:rsidRPr="00CC0BB3">
      <w:rPr>
        <w:sz w:val="16"/>
        <w:szCs w:val="16"/>
      </w:rPr>
      <w:t>Sociedad Española de Medicina Intensiva, Crítica y Unidades Coronarias (SEMICYUC)</w:t>
    </w:r>
  </w:p>
  <w:p w14:paraId="41C39AB0" w14:textId="5A7F600B" w:rsidR="00CC0BB3" w:rsidRPr="00CC0BB3" w:rsidRDefault="00CC0BB3" w:rsidP="00CC0BB3">
    <w:pPr>
      <w:pStyle w:val="Piedepgina"/>
      <w:jc w:val="center"/>
      <w:rPr>
        <w:sz w:val="16"/>
        <w:szCs w:val="16"/>
      </w:rPr>
    </w:pPr>
    <w:r w:rsidRPr="00CC0BB3">
      <w:rPr>
        <w:sz w:val="16"/>
        <w:szCs w:val="16"/>
      </w:rPr>
      <w:t xml:space="preserve">G79365748. Calle Alcalá 290, </w:t>
    </w:r>
    <w:proofErr w:type="gramStart"/>
    <w:r w:rsidRPr="00CC0BB3">
      <w:rPr>
        <w:sz w:val="16"/>
        <w:szCs w:val="16"/>
      </w:rPr>
      <w:t>1º,  1ª.</w:t>
    </w:r>
    <w:proofErr w:type="gramEnd"/>
    <w:r w:rsidRPr="00CC0BB3">
      <w:rPr>
        <w:sz w:val="16"/>
        <w:szCs w:val="16"/>
      </w:rPr>
      <w:t xml:space="preserve"> 28027, Madrid. </w:t>
    </w:r>
    <w:hyperlink r:id="rId1" w:history="1">
      <w:r w:rsidRPr="00CC0BB3">
        <w:rPr>
          <w:rStyle w:val="Hipervnculo"/>
          <w:sz w:val="16"/>
          <w:szCs w:val="16"/>
        </w:rPr>
        <w:t>www.semicyuc.org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8C8F0" w14:textId="77777777" w:rsidR="00CC0BB3" w:rsidRDefault="00CC0BB3" w:rsidP="00CC0BB3">
      <w:r>
        <w:separator/>
      </w:r>
    </w:p>
  </w:footnote>
  <w:footnote w:type="continuationSeparator" w:id="0">
    <w:p w14:paraId="3FF8A817" w14:textId="77777777" w:rsidR="00CC0BB3" w:rsidRDefault="00CC0BB3" w:rsidP="00CC0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B78F1"/>
    <w:multiLevelType w:val="multilevel"/>
    <w:tmpl w:val="0C0A001D"/>
    <w:styleLink w:val="Examen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54060F8"/>
    <w:multiLevelType w:val="hybridMultilevel"/>
    <w:tmpl w:val="82DEFFF2"/>
    <w:lvl w:ilvl="0" w:tplc="B5249D70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807AA"/>
    <w:multiLevelType w:val="hybridMultilevel"/>
    <w:tmpl w:val="46FECABE"/>
    <w:lvl w:ilvl="0" w:tplc="D2AE088C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A6A28"/>
    <w:multiLevelType w:val="hybridMultilevel"/>
    <w:tmpl w:val="FDD8D8C6"/>
    <w:lvl w:ilvl="0" w:tplc="6E46F77C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14A68"/>
    <w:multiLevelType w:val="hybridMultilevel"/>
    <w:tmpl w:val="CBA6530A"/>
    <w:lvl w:ilvl="0" w:tplc="93A21EC4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A0985"/>
    <w:multiLevelType w:val="hybridMultilevel"/>
    <w:tmpl w:val="A254E2AE"/>
    <w:lvl w:ilvl="0" w:tplc="A68A9E8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67968"/>
    <w:multiLevelType w:val="hybridMultilevel"/>
    <w:tmpl w:val="B28AF280"/>
    <w:lvl w:ilvl="0" w:tplc="5B4CE19C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F5717"/>
    <w:multiLevelType w:val="hybridMultilevel"/>
    <w:tmpl w:val="B6C2B664"/>
    <w:lvl w:ilvl="0" w:tplc="CED09774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4AF3"/>
    <w:multiLevelType w:val="hybridMultilevel"/>
    <w:tmpl w:val="193EC870"/>
    <w:lvl w:ilvl="0" w:tplc="7362EB6C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898132">
    <w:abstractNumId w:val="0"/>
  </w:num>
  <w:num w:numId="2" w16cid:durableId="165827109">
    <w:abstractNumId w:val="3"/>
  </w:num>
  <w:num w:numId="3" w16cid:durableId="1778403536">
    <w:abstractNumId w:val="2"/>
  </w:num>
  <w:num w:numId="4" w16cid:durableId="1071348862">
    <w:abstractNumId w:val="1"/>
  </w:num>
  <w:num w:numId="5" w16cid:durableId="855773710">
    <w:abstractNumId w:val="7"/>
  </w:num>
  <w:num w:numId="6" w16cid:durableId="127671480">
    <w:abstractNumId w:val="6"/>
  </w:num>
  <w:num w:numId="7" w16cid:durableId="803890976">
    <w:abstractNumId w:val="8"/>
  </w:num>
  <w:num w:numId="8" w16cid:durableId="128860037">
    <w:abstractNumId w:val="4"/>
  </w:num>
  <w:num w:numId="9" w16cid:durableId="641886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75E"/>
    <w:rsid w:val="00071AD3"/>
    <w:rsid w:val="00073B5B"/>
    <w:rsid w:val="002302E1"/>
    <w:rsid w:val="0023372C"/>
    <w:rsid w:val="00253CB8"/>
    <w:rsid w:val="002B79A0"/>
    <w:rsid w:val="002F6711"/>
    <w:rsid w:val="0035675E"/>
    <w:rsid w:val="003E7A16"/>
    <w:rsid w:val="00410874"/>
    <w:rsid w:val="00477258"/>
    <w:rsid w:val="00513AC4"/>
    <w:rsid w:val="00533CA5"/>
    <w:rsid w:val="005F795B"/>
    <w:rsid w:val="006042CF"/>
    <w:rsid w:val="0061021F"/>
    <w:rsid w:val="00694075"/>
    <w:rsid w:val="006C7062"/>
    <w:rsid w:val="0081006D"/>
    <w:rsid w:val="008D06D5"/>
    <w:rsid w:val="008E7541"/>
    <w:rsid w:val="009450E9"/>
    <w:rsid w:val="00951FA6"/>
    <w:rsid w:val="00AD3EA0"/>
    <w:rsid w:val="00AF1F9A"/>
    <w:rsid w:val="00B6627C"/>
    <w:rsid w:val="00BA56E2"/>
    <w:rsid w:val="00C01A31"/>
    <w:rsid w:val="00C3251B"/>
    <w:rsid w:val="00C34200"/>
    <w:rsid w:val="00C51BE8"/>
    <w:rsid w:val="00CB7F38"/>
    <w:rsid w:val="00CC0BB3"/>
    <w:rsid w:val="00CF5601"/>
    <w:rsid w:val="00D72005"/>
    <w:rsid w:val="00DF21C0"/>
    <w:rsid w:val="00E26279"/>
    <w:rsid w:val="00EB01DE"/>
    <w:rsid w:val="00ED0810"/>
    <w:rsid w:val="00EE2919"/>
    <w:rsid w:val="00F17C93"/>
    <w:rsid w:val="00F22EA1"/>
    <w:rsid w:val="00FD2AB2"/>
    <w:rsid w:val="00FD3DAE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CAA89"/>
  <w15:docId w15:val="{6867CCDB-2BFB-4925-B2FD-989AD5F7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A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xamen">
    <w:name w:val="Examen"/>
    <w:rsid w:val="00FF068F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D720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08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81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0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0BB3"/>
  </w:style>
  <w:style w:type="paragraph" w:styleId="Piedepgina">
    <w:name w:val="footer"/>
    <w:basedOn w:val="Normal"/>
    <w:link w:val="PiedepginaCar"/>
    <w:uiPriority w:val="99"/>
    <w:unhideWhenUsed/>
    <w:rsid w:val="00CC0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BB3"/>
  </w:style>
  <w:style w:type="character" w:styleId="Hipervnculo">
    <w:name w:val="Hyperlink"/>
    <w:basedOn w:val="Fuentedeprrafopredeter"/>
    <w:uiPriority w:val="99"/>
    <w:unhideWhenUsed/>
    <w:rsid w:val="00CC0BB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0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micyuc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Lluis Zapata</dc:creator>
  <cp:lastModifiedBy>Ricardo Marañón Sánchez</cp:lastModifiedBy>
  <cp:revision>3</cp:revision>
  <dcterms:created xsi:type="dcterms:W3CDTF">2022-06-07T12:08:00Z</dcterms:created>
  <dcterms:modified xsi:type="dcterms:W3CDTF">2022-10-05T13:28:00Z</dcterms:modified>
</cp:coreProperties>
</file>