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0891B" w14:textId="58041EAF" w:rsidR="00AE19CC" w:rsidRDefault="000314A3">
      <w:r>
        <w:rPr>
          <w:rFonts w:ascii="Times New Roman" w:eastAsia="Times New Roman" w:hAnsi="Times New Roman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614F1" wp14:editId="0A3A8B2A">
                <wp:simplePos x="0" y="0"/>
                <wp:positionH relativeFrom="column">
                  <wp:posOffset>3819525</wp:posOffset>
                </wp:positionH>
                <wp:positionV relativeFrom="paragraph">
                  <wp:posOffset>-305435</wp:posOffset>
                </wp:positionV>
                <wp:extent cx="1097280" cy="740410"/>
                <wp:effectExtent l="0" t="0" r="0" b="0"/>
                <wp:wrapNone/>
                <wp:docPr id="6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7404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4E1E0B" w14:textId="4B4904C9" w:rsidR="00AE19CC" w:rsidRPr="0035675E" w:rsidRDefault="000314A3" w:rsidP="00AE19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B8FBA15" wp14:editId="306FC799">
                                  <wp:extent cx="899160" cy="89916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614F1" id="Rectángulo 2" o:spid="_x0000_s1026" style="position:absolute;margin-left:300.75pt;margin-top:-24.05pt;width:86.4pt;height:5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" filled="f" stroked="f" strokeweight="1pt">
                <v:textbox style="mso-fit-shape-to-text:t">
                  <w:txbxContent>
                    <w:p w14:paraId="134E1E0B" w14:textId="4B4904C9" w:rsidR="00AE19CC" w:rsidRPr="0035675E" w:rsidRDefault="000314A3" w:rsidP="00AE19C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B8FBA15" wp14:editId="306FC799">
                            <wp:extent cx="899160" cy="89916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9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lang w:val="ca-ES" w:eastAsia="ca-ES"/>
        </w:rPr>
        <w:drawing>
          <wp:anchor distT="0" distB="0" distL="114300" distR="114300" simplePos="0" relativeHeight="251660288" behindDoc="0" locked="0" layoutInCell="1" allowOverlap="1" wp14:anchorId="17B171FB" wp14:editId="2A0B1BEB">
            <wp:simplePos x="0" y="0"/>
            <wp:positionH relativeFrom="column">
              <wp:posOffset>47625</wp:posOffset>
            </wp:positionH>
            <wp:positionV relativeFrom="paragraph">
              <wp:posOffset>-253250</wp:posOffset>
            </wp:positionV>
            <wp:extent cx="1802431" cy="68834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1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2869B" w14:textId="6078E35B" w:rsidR="00AE19CC" w:rsidRDefault="00AE19CC"/>
    <w:p w14:paraId="74A68D82" w14:textId="2D5DA7E9" w:rsidR="00AE19CC" w:rsidRDefault="00AE19CC" w:rsidP="00AE19CC">
      <w:pPr>
        <w:rPr>
          <w:b/>
          <w:sz w:val="28"/>
          <w:szCs w:val="28"/>
        </w:rPr>
      </w:pPr>
    </w:p>
    <w:p w14:paraId="3DD64938" w14:textId="5409FF14" w:rsidR="00AE19CC" w:rsidRPr="0035675E" w:rsidRDefault="00AE19CC" w:rsidP="00AE19CC">
      <w:pPr>
        <w:rPr>
          <w:b/>
          <w:sz w:val="28"/>
          <w:szCs w:val="28"/>
        </w:rPr>
      </w:pPr>
      <w:r w:rsidRPr="0035675E">
        <w:rPr>
          <w:b/>
          <w:sz w:val="28"/>
          <w:szCs w:val="28"/>
        </w:rPr>
        <w:t>INFORME</w:t>
      </w:r>
      <w:r>
        <w:rPr>
          <w:b/>
          <w:sz w:val="28"/>
          <w:szCs w:val="28"/>
        </w:rPr>
        <w:t xml:space="preserve"> SERVICIO DE MEDICINA INTENSIVA</w:t>
      </w:r>
    </w:p>
    <w:p w14:paraId="60C3CF65" w14:textId="193EA3A0" w:rsidR="00AE19CC" w:rsidRDefault="00AE19CC" w:rsidP="00AE19CC"/>
    <w:p w14:paraId="34236A98" w14:textId="48D76389" w:rsidR="00AE19CC" w:rsidRDefault="00AE19CC" w:rsidP="00AE19CC"/>
    <w:p w14:paraId="2C076B2D" w14:textId="10FB5CF6" w:rsidR="00AE19CC" w:rsidRDefault="00AE19CC" w:rsidP="00AE19CC">
      <w:r>
        <w:t>Nombre del Hospital:</w:t>
      </w:r>
    </w:p>
    <w:p w14:paraId="3694EC26" w14:textId="70870D80" w:rsidR="00AE19CC" w:rsidRDefault="00AE19CC" w:rsidP="00AE19CC"/>
    <w:p w14:paraId="1400875B" w14:textId="77777777" w:rsidR="00AE19CC" w:rsidRDefault="00AE19CC" w:rsidP="00AE19CC"/>
    <w:p w14:paraId="0404551E" w14:textId="77777777" w:rsidR="00AE19CC" w:rsidRDefault="00AE19CC" w:rsidP="00AE19CC">
      <w:r>
        <w:t>Dirección del Hospital:</w:t>
      </w:r>
    </w:p>
    <w:p w14:paraId="42DCDC53" w14:textId="77777777" w:rsidR="00AE19CC" w:rsidRDefault="00AE19CC" w:rsidP="00AE19CC"/>
    <w:p w14:paraId="63F0BB42" w14:textId="77777777" w:rsidR="00AE19CC" w:rsidRDefault="00AE19CC" w:rsidP="00AE19CC"/>
    <w:p w14:paraId="63399840" w14:textId="77777777" w:rsidR="00AE19CC" w:rsidRDefault="00AE19CC" w:rsidP="00AE19CC">
      <w:r>
        <w:t>Teléfono de contacto del Servicio de Medicina Intensiva:</w:t>
      </w:r>
    </w:p>
    <w:p w14:paraId="1DE917F5" w14:textId="77777777" w:rsidR="00AE19CC" w:rsidRDefault="00AE19CC" w:rsidP="00AE19CC"/>
    <w:p w14:paraId="1172DBD1" w14:textId="77777777" w:rsidR="00AE19CC" w:rsidRDefault="00AE19CC" w:rsidP="00AE19CC"/>
    <w:p w14:paraId="45C10EE2" w14:textId="77777777" w:rsidR="00AE19CC" w:rsidRDefault="00AE19CC" w:rsidP="00AE19CC">
      <w:r>
        <w:t xml:space="preserve">Nombre del </w:t>
      </w:r>
      <w:proofErr w:type="gramStart"/>
      <w:r>
        <w:t>Jefe</w:t>
      </w:r>
      <w:proofErr w:type="gramEnd"/>
      <w:r>
        <w:t xml:space="preserve"> de Servicio de Medicina Intensiva:</w:t>
      </w:r>
    </w:p>
    <w:p w14:paraId="1A64D4FD" w14:textId="77777777" w:rsidR="00AE19CC" w:rsidRDefault="00AE19CC" w:rsidP="00AE19CC"/>
    <w:p w14:paraId="5821861D" w14:textId="77777777" w:rsidR="00AE19CC" w:rsidRDefault="00AE19CC" w:rsidP="00AE19CC"/>
    <w:p w14:paraId="63BF52BF" w14:textId="6DAFAA62" w:rsidR="00AE19CC" w:rsidRDefault="00AE19CC" w:rsidP="00AE19CC">
      <w:r>
        <w:t>Nombre de lo Supervisores Acreditados por SEMICYUC de la Unidad:</w:t>
      </w:r>
    </w:p>
    <w:p w14:paraId="0728709C" w14:textId="3574BFA7" w:rsidR="00AE19CC" w:rsidRDefault="00AE19CC" w:rsidP="00AE19CC"/>
    <w:p w14:paraId="5AE93F3C" w14:textId="412BCB45" w:rsidR="00AE19CC" w:rsidRDefault="00AE19CC" w:rsidP="00AE19CC"/>
    <w:p w14:paraId="4821F42D" w14:textId="59A14195" w:rsidR="00AE19CC" w:rsidRDefault="00AE19CC" w:rsidP="00AE19CC"/>
    <w:p w14:paraId="1A5DC5CD" w14:textId="573A485A" w:rsidR="00AE19CC" w:rsidRDefault="00AE19CC" w:rsidP="00AE19CC">
      <w:r>
        <w:t>Número de ecógrafos y sondas de la unidad:</w:t>
      </w:r>
    </w:p>
    <w:p w14:paraId="71F68773" w14:textId="19B7300E" w:rsidR="00AE19CC" w:rsidRDefault="00AE19CC" w:rsidP="00AE19CC"/>
    <w:p w14:paraId="23BB4482" w14:textId="623FE446" w:rsidR="00AE19CC" w:rsidRDefault="00AE19CC" w:rsidP="00AE19CC"/>
    <w:p w14:paraId="48254259" w14:textId="2E227BAA" w:rsidR="00AE19CC" w:rsidRDefault="006B3BB8" w:rsidP="00AE19CC">
      <w:r>
        <w:t xml:space="preserve">Descripción de exploraciones ecográficas en el trabajo diario de la unidad (cardiaca, pulmonar, vascular, abdominal, </w:t>
      </w:r>
      <w:proofErr w:type="spellStart"/>
      <w:r>
        <w:t>Dupplex</w:t>
      </w:r>
      <w:proofErr w:type="spellEnd"/>
      <w:r>
        <w:t xml:space="preserve"> transcraneal, ETE…)</w:t>
      </w:r>
    </w:p>
    <w:p w14:paraId="7BEEE346" w14:textId="1691EF51" w:rsidR="006B3BB8" w:rsidRDefault="006B3BB8" w:rsidP="00AE19CC"/>
    <w:p w14:paraId="7796A5B4" w14:textId="695FDBD4" w:rsidR="006B3BB8" w:rsidRDefault="006B3BB8" w:rsidP="00AE19CC"/>
    <w:p w14:paraId="1D815485" w14:textId="051E36E4" w:rsidR="006B3BB8" w:rsidRDefault="006B3BB8" w:rsidP="00AE19CC">
      <w:r>
        <w:t>Nº de estudios ecográficos al año:</w:t>
      </w:r>
    </w:p>
    <w:p w14:paraId="732C6A8B" w14:textId="0A004CA9" w:rsidR="006B3BB8" w:rsidRDefault="006B3BB8" w:rsidP="00AE19CC"/>
    <w:p w14:paraId="4889B41B" w14:textId="6BFC4E7A" w:rsidR="006B3BB8" w:rsidRDefault="006B3BB8" w:rsidP="00AE19CC">
      <w:r>
        <w:t>&lt; 700 estudios.                       700-1000 estudios                             &gt; 1000 estudios</w:t>
      </w:r>
    </w:p>
    <w:p w14:paraId="1922BF7E" w14:textId="63CD6337" w:rsidR="00AE19CC" w:rsidRDefault="00AE19CC" w:rsidP="00AE19CC"/>
    <w:p w14:paraId="59643315" w14:textId="7408A15D" w:rsidR="00D65861" w:rsidRDefault="00D65861" w:rsidP="00AE19CC"/>
    <w:p w14:paraId="0A236CD7" w14:textId="77777777" w:rsidR="00D65861" w:rsidRDefault="00D65861" w:rsidP="00AE19CC"/>
    <w:p w14:paraId="0C00C984" w14:textId="153F9556" w:rsidR="00AE19CC" w:rsidRDefault="00AE19CC" w:rsidP="00AE19CC"/>
    <w:p w14:paraId="4350C98D" w14:textId="444E2CEE" w:rsidR="00AE19CC" w:rsidRDefault="006B3BB8" w:rsidP="00AE19CC">
      <w:r>
        <w:t>Fecha</w:t>
      </w:r>
    </w:p>
    <w:p w14:paraId="061E82A0" w14:textId="5B85F7A2" w:rsidR="006B3BB8" w:rsidRDefault="006B3BB8" w:rsidP="00AE19CC"/>
    <w:p w14:paraId="3D79F4F1" w14:textId="04C48062" w:rsidR="006B3BB8" w:rsidRDefault="006B3BB8" w:rsidP="00AE19CC"/>
    <w:p w14:paraId="017DDA04" w14:textId="54217796" w:rsidR="006B3BB8" w:rsidRDefault="006B3BB8" w:rsidP="00AE19CC"/>
    <w:p w14:paraId="22F58ECF" w14:textId="41746DEC" w:rsidR="006B3BB8" w:rsidRDefault="006B3BB8" w:rsidP="00AE19CC"/>
    <w:p w14:paraId="2AA9BE98" w14:textId="4D01881D" w:rsidR="006B3BB8" w:rsidRDefault="006B3BB8" w:rsidP="00AE19CC"/>
    <w:p w14:paraId="4ECF9188" w14:textId="77777777" w:rsidR="006B3BB8" w:rsidRDefault="006B3BB8" w:rsidP="00AE19CC"/>
    <w:p w14:paraId="1A741D01" w14:textId="73896263" w:rsidR="006B3BB8" w:rsidRDefault="006B3BB8" w:rsidP="00AE19CC"/>
    <w:p w14:paraId="7890648D" w14:textId="28627273" w:rsidR="006B3BB8" w:rsidRDefault="00D65861" w:rsidP="00AE19CC">
      <w:r>
        <w:t xml:space="preserve">                </w:t>
      </w:r>
      <w:r w:rsidR="006B3BB8">
        <w:t xml:space="preserve">Firma del </w:t>
      </w:r>
      <w:proofErr w:type="gramStart"/>
      <w:r w:rsidR="006B3BB8">
        <w:t>Jefe</w:t>
      </w:r>
      <w:proofErr w:type="gramEnd"/>
      <w:r w:rsidR="006B3BB8">
        <w:t xml:space="preserve"> de Servicio </w:t>
      </w:r>
      <w:proofErr w:type="spellStart"/>
      <w:r w:rsidR="006B3BB8">
        <w:t>Dr</w:t>
      </w:r>
      <w:proofErr w:type="spellEnd"/>
      <w:r w:rsidR="006B3BB8">
        <w:t>/</w:t>
      </w:r>
      <w:proofErr w:type="spellStart"/>
      <w:r w:rsidR="006B3BB8">
        <w:t>Dra</w:t>
      </w:r>
      <w:proofErr w:type="spellEnd"/>
      <w:r w:rsidR="006B3BB8">
        <w:t xml:space="preserve"> </w:t>
      </w:r>
      <w:r>
        <w:t>……………………………………………………….</w:t>
      </w:r>
    </w:p>
    <w:sectPr w:rsidR="006B3B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F0FFB"/>
    <w:multiLevelType w:val="hybridMultilevel"/>
    <w:tmpl w:val="80F24CCC"/>
    <w:lvl w:ilvl="0" w:tplc="00000008">
      <w:start w:val="1"/>
      <w:numFmt w:val="bullet"/>
      <w:lvlText w:val=""/>
      <w:lvlJc w:val="left"/>
      <w:pPr>
        <w:ind w:left="11" w:hanging="360"/>
      </w:pPr>
      <w:rPr>
        <w:rFonts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153983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9CC"/>
    <w:rsid w:val="000314A3"/>
    <w:rsid w:val="006B3BB8"/>
    <w:rsid w:val="00AE19CC"/>
    <w:rsid w:val="00D6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E509"/>
  <w15:chartTrackingRefBased/>
  <w15:docId w15:val="{20C4B28E-4410-D340-BF5F-5CB2F637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9CC"/>
    <w:rPr>
      <w:rFonts w:ascii="Cambria" w:eastAsia="MS Mincho" w:hAnsi="Cambria" w:cs="Times New Roman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Fraile Gutiérrez</dc:creator>
  <cp:keywords/>
  <dc:description/>
  <cp:lastModifiedBy>Ricardo Marañón Sánchez</cp:lastModifiedBy>
  <cp:revision>2</cp:revision>
  <dcterms:created xsi:type="dcterms:W3CDTF">2022-09-20T17:46:00Z</dcterms:created>
  <dcterms:modified xsi:type="dcterms:W3CDTF">2022-10-05T13:20:00Z</dcterms:modified>
</cp:coreProperties>
</file>